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24" w:rsidRDefault="007375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9525" b="50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24" w:rsidRDefault="00737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7580" cy="1627505"/>
                                  <wp:effectExtent l="0" t="0" r="127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bk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6.3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" stroked="f">
                <v:textbox style="mso-fit-shape-to-text:t">
                  <w:txbxContent>
                    <w:p w:rsidR="00737524" w:rsidRDefault="007375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7580" cy="1627505"/>
                            <wp:effectExtent l="0" t="0" r="127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bk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16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524" w:rsidRPr="00737524" w:rsidRDefault="00737524" w:rsidP="00737524"/>
    <w:p w:rsidR="00737524" w:rsidRPr="00737524" w:rsidRDefault="00737524" w:rsidP="00737524"/>
    <w:p w:rsidR="00737524" w:rsidRPr="00737524" w:rsidRDefault="00737524" w:rsidP="00737524"/>
    <w:p w:rsidR="00737524" w:rsidRPr="00737524" w:rsidRDefault="00737524" w:rsidP="00737524"/>
    <w:p w:rsidR="00737524" w:rsidRPr="00737524" w:rsidRDefault="00737524" w:rsidP="00737524"/>
    <w:p w:rsidR="00737524" w:rsidRPr="00737524" w:rsidRDefault="00737524" w:rsidP="00737524"/>
    <w:p w:rsidR="00737524" w:rsidRDefault="00737524" w:rsidP="00737524"/>
    <w:p w:rsidR="00737524" w:rsidRDefault="00737524" w:rsidP="00737524">
      <w:pPr>
        <w:ind w:firstLine="708"/>
      </w:pPr>
    </w:p>
    <w:p w:rsidR="00737524" w:rsidRDefault="00533043" w:rsidP="00533043">
      <w:pPr>
        <w:rPr>
          <w:b/>
          <w:sz w:val="44"/>
          <w:u w:val="single"/>
        </w:rPr>
      </w:pPr>
      <w:r w:rsidRPr="00533043">
        <w:rPr>
          <w:b/>
          <w:sz w:val="44"/>
          <w:u w:val="single"/>
        </w:rPr>
        <w:t>Klubbvedtekter for Sørlandets Modellbåt</w:t>
      </w:r>
      <w:r>
        <w:rPr>
          <w:b/>
          <w:sz w:val="44"/>
          <w:u w:val="single"/>
        </w:rPr>
        <w:t xml:space="preserve"> Klubb</w:t>
      </w:r>
    </w:p>
    <w:p w:rsidR="00533043" w:rsidRDefault="00533043" w:rsidP="00533043">
      <w:pPr>
        <w:rPr>
          <w:b/>
          <w:sz w:val="28"/>
        </w:rPr>
      </w:pPr>
      <w:bookmarkStart w:id="0" w:name="_GoBack"/>
      <w:bookmarkEnd w:id="0"/>
    </w:p>
    <w:p w:rsidR="00533043" w:rsidRDefault="00533043" w:rsidP="00533043">
      <w:pPr>
        <w:rPr>
          <w:sz w:val="28"/>
        </w:rPr>
      </w:pPr>
      <w:r>
        <w:rPr>
          <w:b/>
          <w:sz w:val="28"/>
        </w:rPr>
        <w:t>§1</w:t>
      </w:r>
      <w:r>
        <w:rPr>
          <w:b/>
          <w:sz w:val="28"/>
        </w:rPr>
        <w:br/>
      </w:r>
      <w:r>
        <w:rPr>
          <w:sz w:val="28"/>
        </w:rPr>
        <w:t>Klubbens navn er Sørlandets Modellbåt Klubb. Forkortelse i dagligtale er SMBK.</w:t>
      </w:r>
    </w:p>
    <w:p w:rsidR="00533043" w:rsidRDefault="00533043" w:rsidP="00533043">
      <w:pPr>
        <w:rPr>
          <w:sz w:val="28"/>
        </w:rPr>
      </w:pPr>
      <w:r>
        <w:rPr>
          <w:b/>
          <w:sz w:val="28"/>
        </w:rPr>
        <w:t>§2</w:t>
      </w:r>
      <w:r>
        <w:rPr>
          <w:b/>
          <w:sz w:val="28"/>
        </w:rPr>
        <w:br/>
      </w:r>
      <w:r>
        <w:rPr>
          <w:sz w:val="28"/>
        </w:rPr>
        <w:t>Klubbens formål er ved samarbeid å fremme medlemmenes felles interesse innenfor aktiviteten radiostyrte modellbåter. Klubben er underlagt Norges Modell Speed Båt Forbund (NMSBF).</w:t>
      </w:r>
    </w:p>
    <w:p w:rsidR="00533043" w:rsidRDefault="00533043" w:rsidP="00533043">
      <w:pPr>
        <w:rPr>
          <w:sz w:val="28"/>
        </w:rPr>
      </w:pPr>
      <w:r>
        <w:rPr>
          <w:b/>
          <w:sz w:val="28"/>
        </w:rPr>
        <w:t>§3</w:t>
      </w:r>
      <w:r>
        <w:rPr>
          <w:b/>
          <w:sz w:val="28"/>
        </w:rPr>
        <w:br/>
      </w:r>
      <w:r>
        <w:rPr>
          <w:sz w:val="28"/>
        </w:rPr>
        <w:t>Medlemmer i klubben består av enkeltindivider, og det er ingen nedre eller øvre aldersgrense. Medlemmene plikter å innordne seg etter de til enhver tid gjeldende regler i klubben, samt delta i best mulig grad på dugnader i klubbregi.</w:t>
      </w:r>
    </w:p>
    <w:p w:rsidR="00533043" w:rsidRDefault="00533043" w:rsidP="00533043">
      <w:pPr>
        <w:rPr>
          <w:sz w:val="28"/>
        </w:rPr>
      </w:pPr>
      <w:r>
        <w:rPr>
          <w:b/>
          <w:sz w:val="28"/>
        </w:rPr>
        <w:t>§4</w:t>
      </w:r>
      <w:r>
        <w:rPr>
          <w:b/>
          <w:sz w:val="28"/>
        </w:rPr>
        <w:br/>
      </w:r>
      <w:r>
        <w:rPr>
          <w:sz w:val="28"/>
        </w:rPr>
        <w:t>Kontingentens størrelse vedtas på årsmøtet, og gjelder for ett år</w:t>
      </w:r>
      <w:r w:rsidR="00436368">
        <w:rPr>
          <w:sz w:val="28"/>
        </w:rPr>
        <w:t>.</w:t>
      </w:r>
      <w:r w:rsidR="00436368">
        <w:rPr>
          <w:sz w:val="28"/>
        </w:rPr>
        <w:br/>
        <w:t xml:space="preserve">Kontingent betales forskuddsvis hvert år, senest 31. Mars for inneværende år. Medlemmer som ikke har betalt innen fristen anses som utmeldt av klubben. </w:t>
      </w:r>
      <w:r w:rsidR="00436368">
        <w:rPr>
          <w:sz w:val="28"/>
        </w:rPr>
        <w:br/>
        <w:t>Kontingent betalt etter 1. November inneværende år gjelder som kontingent påfølgende år.</w:t>
      </w:r>
    </w:p>
    <w:p w:rsidR="00436368" w:rsidRDefault="00436368" w:rsidP="00533043">
      <w:pPr>
        <w:rPr>
          <w:sz w:val="28"/>
        </w:rPr>
      </w:pPr>
      <w:r>
        <w:rPr>
          <w:b/>
          <w:sz w:val="28"/>
        </w:rPr>
        <w:t>§5</w:t>
      </w:r>
      <w:r>
        <w:rPr>
          <w:b/>
          <w:sz w:val="28"/>
        </w:rPr>
        <w:br/>
      </w:r>
      <w:r>
        <w:rPr>
          <w:sz w:val="28"/>
        </w:rPr>
        <w:t>Klubbens styre bygges opp på følgende måte:</w:t>
      </w:r>
      <w:r>
        <w:rPr>
          <w:sz w:val="28"/>
        </w:rPr>
        <w:br/>
        <w:t>Stabsfunksjonene og styrefunksjoner kombineres, det vil si at formann i klubben også trer inn som styreformann, sekretær vil tre inn som varamann og kasserer vil tre inn som styremedlem. Styret er beslutningsdyktig dersom minst 2/3 av styret er tilstede</w:t>
      </w:r>
      <w:r w:rsidR="004C13A0">
        <w:rPr>
          <w:sz w:val="28"/>
        </w:rPr>
        <w:t>. Styret velges for ett år av gangen.</w:t>
      </w:r>
    </w:p>
    <w:p w:rsidR="004C13A0" w:rsidRDefault="004C13A0" w:rsidP="00533043">
      <w:pPr>
        <w:rPr>
          <w:sz w:val="28"/>
        </w:rPr>
      </w:pPr>
    </w:p>
    <w:p w:rsidR="004C13A0" w:rsidRDefault="004C13A0" w:rsidP="00533043">
      <w:pPr>
        <w:pBdr>
          <w:bottom w:val="single" w:sz="12" w:space="1" w:color="auto"/>
        </w:pBdr>
        <w:rPr>
          <w:sz w:val="28"/>
        </w:rPr>
      </w:pPr>
    </w:p>
    <w:p w:rsidR="004C13A0" w:rsidRPr="004C13A0" w:rsidRDefault="004C13A0" w:rsidP="00533043">
      <w:pPr>
        <w:rPr>
          <w:sz w:val="16"/>
        </w:rPr>
      </w:pPr>
      <w:r>
        <w:rPr>
          <w:sz w:val="16"/>
        </w:rPr>
        <w:t>Sørlandets Modellbåt Klubb - Klubbvedtekter</w:t>
      </w:r>
    </w:p>
    <w:p w:rsidR="004C13A0" w:rsidRDefault="004C13A0" w:rsidP="004C13A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D85D0" wp14:editId="69B34A30">
                <wp:simplePos x="0" y="0"/>
                <wp:positionH relativeFrom="column">
                  <wp:posOffset>4144645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9525" b="508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A0" w:rsidRDefault="004C13A0" w:rsidP="004C1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72E32" wp14:editId="7E942407">
                                  <wp:extent cx="2227580" cy="1627505"/>
                                  <wp:effectExtent l="0" t="0" r="127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bk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D85D0" id="_x0000_s1027" type="#_x0000_t202" style="position:absolute;margin-left:326.3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EXJAIAACQEAAAOAAAAZHJzL2Uyb0RvYy54bWysU21v2yAQ/j5p/wHxfbHjJl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" stroked="f">
                <v:textbox style="mso-fit-shape-to-text:t">
                  <w:txbxContent>
                    <w:p w:rsidR="004C13A0" w:rsidRDefault="004C13A0" w:rsidP="004C13A0">
                      <w:r>
                        <w:rPr>
                          <w:noProof/>
                        </w:rPr>
                        <w:drawing>
                          <wp:inline distT="0" distB="0" distL="0" distR="0" wp14:anchorId="6F572E32" wp14:editId="7E942407">
                            <wp:extent cx="2227580" cy="1627505"/>
                            <wp:effectExtent l="0" t="0" r="127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bk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16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3A0" w:rsidRPr="00737524" w:rsidRDefault="004C13A0" w:rsidP="004C13A0"/>
    <w:p w:rsidR="004C13A0" w:rsidRPr="00737524" w:rsidRDefault="004C13A0" w:rsidP="004C13A0"/>
    <w:p w:rsidR="004C13A0" w:rsidRPr="00737524" w:rsidRDefault="004C13A0" w:rsidP="004C13A0"/>
    <w:p w:rsidR="004C13A0" w:rsidRPr="00737524" w:rsidRDefault="004C13A0" w:rsidP="004C13A0"/>
    <w:p w:rsidR="004C13A0" w:rsidRPr="00737524" w:rsidRDefault="004C13A0" w:rsidP="004C13A0"/>
    <w:p w:rsidR="004C13A0" w:rsidRPr="00737524" w:rsidRDefault="004C13A0" w:rsidP="004C13A0"/>
    <w:p w:rsidR="004C13A0" w:rsidRDefault="004C13A0" w:rsidP="004C13A0"/>
    <w:p w:rsidR="004C13A0" w:rsidRDefault="004C13A0" w:rsidP="004C13A0">
      <w:pPr>
        <w:rPr>
          <w:b/>
          <w:sz w:val="44"/>
          <w:u w:val="single"/>
        </w:rPr>
      </w:pPr>
    </w:p>
    <w:p w:rsidR="004C13A0" w:rsidRDefault="004C13A0" w:rsidP="004C13A0">
      <w:pPr>
        <w:rPr>
          <w:b/>
          <w:sz w:val="28"/>
        </w:rPr>
      </w:pPr>
    </w:p>
    <w:p w:rsidR="004C13A0" w:rsidRDefault="004C13A0" w:rsidP="004C13A0">
      <w:pPr>
        <w:rPr>
          <w:sz w:val="28"/>
        </w:rPr>
      </w:pPr>
      <w:r>
        <w:rPr>
          <w:b/>
          <w:sz w:val="28"/>
        </w:rPr>
        <w:t>§6</w:t>
      </w:r>
      <w:r>
        <w:rPr>
          <w:b/>
          <w:sz w:val="28"/>
        </w:rPr>
        <w:br/>
      </w:r>
      <w:r>
        <w:rPr>
          <w:sz w:val="28"/>
        </w:rPr>
        <w:t xml:space="preserve">Alle saker som medlemmene ønsker tatt opp / belyst på årsmøtet må være styret i hende senest 31. Oktober. Årsmøtet avholdes innen 1. Desember hvert år, og kalles inn med minst 3 ukers varsel. </w:t>
      </w:r>
      <w:r>
        <w:rPr>
          <w:sz w:val="28"/>
        </w:rPr>
        <w:br/>
        <w:t>Agendaen vil da se ut som følger:</w:t>
      </w:r>
      <w:r>
        <w:rPr>
          <w:sz w:val="28"/>
        </w:rPr>
        <w:br/>
        <w:t>1. Godkjenning av innkallelse</w:t>
      </w:r>
      <w:r>
        <w:rPr>
          <w:sz w:val="28"/>
        </w:rPr>
        <w:br/>
        <w:t>2. Årsberetninger</w:t>
      </w:r>
      <w:r>
        <w:rPr>
          <w:sz w:val="28"/>
        </w:rPr>
        <w:br/>
        <w:t>3. Regnskap</w:t>
      </w:r>
      <w:r>
        <w:rPr>
          <w:sz w:val="28"/>
        </w:rPr>
        <w:br/>
        <w:t xml:space="preserve">4. Valg av </w:t>
      </w:r>
      <w:r w:rsidR="007B0378">
        <w:rPr>
          <w:sz w:val="28"/>
        </w:rPr>
        <w:t>styre</w:t>
      </w:r>
      <w:r w:rsidR="007B0378">
        <w:rPr>
          <w:sz w:val="28"/>
        </w:rPr>
        <w:br/>
        <w:t>5. Innsendte saker</w:t>
      </w:r>
      <w:r w:rsidR="007B0378">
        <w:rPr>
          <w:sz w:val="28"/>
        </w:rPr>
        <w:br/>
        <w:t>6. Evt.</w:t>
      </w:r>
    </w:p>
    <w:p w:rsidR="007B0378" w:rsidRDefault="007B0378" w:rsidP="004C13A0">
      <w:pPr>
        <w:rPr>
          <w:sz w:val="28"/>
        </w:rPr>
      </w:pPr>
      <w:r>
        <w:rPr>
          <w:sz w:val="28"/>
        </w:rPr>
        <w:t>Ekstraordinære møter avholdes når styret bestemmer det, eller minst 1/3 av medlemmene krever det. Slike møter kunngjøres fortrinnsvis på samme måte som årsmøter, og kalles inn med minst 2 ukers varsel.</w:t>
      </w:r>
    </w:p>
    <w:p w:rsidR="004C13A0" w:rsidRDefault="007B0378" w:rsidP="004C13A0">
      <w:pPr>
        <w:rPr>
          <w:sz w:val="28"/>
        </w:rPr>
      </w:pPr>
      <w:r>
        <w:rPr>
          <w:b/>
          <w:sz w:val="28"/>
        </w:rPr>
        <w:t>§7</w:t>
      </w:r>
      <w:r>
        <w:rPr>
          <w:b/>
          <w:sz w:val="28"/>
        </w:rPr>
        <w:br/>
      </w:r>
      <w:r>
        <w:rPr>
          <w:sz w:val="28"/>
        </w:rPr>
        <w:t xml:space="preserve">Formann har den daglige driften av klubben, og står fritt til å delegere oppgaver / ansvar til sekretær og kasserer, eventuelt andre medlemmer hvor det er mest hensiktsmessig. </w:t>
      </w:r>
      <w:r>
        <w:rPr>
          <w:sz w:val="28"/>
        </w:rPr>
        <w:br/>
        <w:t>I formannens fravær vil sekretær fungere som formann.</w:t>
      </w:r>
      <w:r>
        <w:rPr>
          <w:sz w:val="28"/>
        </w:rPr>
        <w:br/>
        <w:t>Sekretær skal føre protokoll over alle avholdte styremøter og årsmøter.</w:t>
      </w:r>
      <w:r>
        <w:rPr>
          <w:sz w:val="28"/>
        </w:rPr>
        <w:br/>
        <w:t>Kasserer fører klubbens regnskap og medlemsfortegnelse. Klubbens midler skal oppbevares på bank konto, kun kasserer disponerer denne kontoen. Kontant strøm i forbindelse med arrangementer forsøkes holdt til et minimum, nettbaserte betalingsplattformer skal foretrekkes.</w:t>
      </w:r>
      <w:r w:rsidR="00674250">
        <w:rPr>
          <w:sz w:val="28"/>
        </w:rPr>
        <w:br/>
        <w:t>Kasserer fører også en fortegnelse over klubbens utstyr.</w:t>
      </w:r>
    </w:p>
    <w:p w:rsidR="004C13A0" w:rsidRDefault="004C13A0" w:rsidP="004C13A0">
      <w:pPr>
        <w:pBdr>
          <w:bottom w:val="single" w:sz="12" w:space="1" w:color="auto"/>
        </w:pBdr>
        <w:rPr>
          <w:sz w:val="28"/>
        </w:rPr>
      </w:pPr>
    </w:p>
    <w:p w:rsidR="004C13A0" w:rsidRDefault="004C13A0" w:rsidP="004C13A0">
      <w:pPr>
        <w:rPr>
          <w:sz w:val="16"/>
        </w:rPr>
      </w:pPr>
      <w:r>
        <w:rPr>
          <w:sz w:val="16"/>
        </w:rPr>
        <w:t xml:space="preserve">Sørlandets Modellbåt Klubb </w:t>
      </w:r>
      <w:r w:rsidR="00674250">
        <w:rPr>
          <w:sz w:val="16"/>
        </w:rPr>
        <w:t>–</w:t>
      </w:r>
      <w:r>
        <w:rPr>
          <w:sz w:val="16"/>
        </w:rPr>
        <w:t xml:space="preserve"> Klubbvedtekter</w:t>
      </w:r>
    </w:p>
    <w:p w:rsidR="00674250" w:rsidRPr="004C13A0" w:rsidRDefault="00674250" w:rsidP="004C13A0">
      <w:pPr>
        <w:rPr>
          <w:sz w:val="16"/>
        </w:rPr>
      </w:pPr>
    </w:p>
    <w:p w:rsidR="00674250" w:rsidRPr="004C13A0" w:rsidRDefault="00674250" w:rsidP="00674250">
      <w:pPr>
        <w:rPr>
          <w:sz w:val="16"/>
        </w:rPr>
      </w:pPr>
    </w:p>
    <w:p w:rsidR="00674250" w:rsidRDefault="00674250" w:rsidP="006742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591D1" wp14:editId="3677A8E3">
                <wp:simplePos x="0" y="0"/>
                <wp:positionH relativeFrom="column">
                  <wp:posOffset>4144645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9525" b="508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50" w:rsidRDefault="00674250" w:rsidP="006742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4BF85" wp14:editId="34944395">
                                  <wp:extent cx="2227580" cy="1627505"/>
                                  <wp:effectExtent l="0" t="0" r="127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bk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91D1" id="_x0000_s1028" type="#_x0000_t202" style="position:absolute;margin-left:326.3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" stroked="f">
                <v:textbox style="mso-fit-shape-to-text:t">
                  <w:txbxContent>
                    <w:p w:rsidR="00674250" w:rsidRDefault="00674250" w:rsidP="00674250">
                      <w:r>
                        <w:rPr>
                          <w:noProof/>
                        </w:rPr>
                        <w:drawing>
                          <wp:inline distT="0" distB="0" distL="0" distR="0" wp14:anchorId="7AE4BF85" wp14:editId="34944395">
                            <wp:extent cx="2227580" cy="1627505"/>
                            <wp:effectExtent l="0" t="0" r="127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bk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162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250" w:rsidRPr="00737524" w:rsidRDefault="00674250" w:rsidP="00674250"/>
    <w:p w:rsidR="00674250" w:rsidRPr="00737524" w:rsidRDefault="00674250" w:rsidP="00674250"/>
    <w:p w:rsidR="00674250" w:rsidRPr="00737524" w:rsidRDefault="00674250" w:rsidP="00674250"/>
    <w:p w:rsidR="00674250" w:rsidRPr="00737524" w:rsidRDefault="00674250" w:rsidP="00674250"/>
    <w:p w:rsidR="00674250" w:rsidRPr="00737524" w:rsidRDefault="00674250" w:rsidP="00674250"/>
    <w:p w:rsidR="00674250" w:rsidRPr="00737524" w:rsidRDefault="00674250" w:rsidP="00674250"/>
    <w:p w:rsidR="00674250" w:rsidRDefault="00674250" w:rsidP="00674250"/>
    <w:p w:rsidR="00674250" w:rsidRDefault="00674250" w:rsidP="00674250">
      <w:pPr>
        <w:rPr>
          <w:b/>
          <w:sz w:val="44"/>
          <w:u w:val="single"/>
        </w:rPr>
      </w:pPr>
    </w:p>
    <w:p w:rsidR="00674250" w:rsidRDefault="00674250" w:rsidP="00674250">
      <w:pPr>
        <w:rPr>
          <w:b/>
          <w:sz w:val="28"/>
        </w:rPr>
      </w:pPr>
    </w:p>
    <w:p w:rsidR="00674250" w:rsidRDefault="00674250" w:rsidP="00674250">
      <w:pPr>
        <w:rPr>
          <w:sz w:val="28"/>
        </w:rPr>
      </w:pPr>
      <w:r>
        <w:rPr>
          <w:b/>
          <w:sz w:val="28"/>
        </w:rPr>
        <w:t>§8</w:t>
      </w:r>
      <w:r>
        <w:rPr>
          <w:b/>
          <w:sz w:val="28"/>
        </w:rPr>
        <w:br/>
      </w:r>
      <w:r>
        <w:rPr>
          <w:sz w:val="28"/>
        </w:rPr>
        <w:t>Endringer i disse vedtekter kan bare foretas på ordinære eller ekstraordinære årsmøter, etter å ha stått på sakslisten, og krever 2/3 flertall blant de frammøtte styremedlemmene.</w:t>
      </w:r>
    </w:p>
    <w:p w:rsidR="00674250" w:rsidRDefault="00674250" w:rsidP="00674250">
      <w:pPr>
        <w:rPr>
          <w:sz w:val="28"/>
        </w:rPr>
      </w:pPr>
      <w:r>
        <w:rPr>
          <w:b/>
          <w:sz w:val="28"/>
        </w:rPr>
        <w:t>§9</w:t>
      </w:r>
      <w:r>
        <w:rPr>
          <w:b/>
          <w:sz w:val="28"/>
        </w:rPr>
        <w:br/>
      </w:r>
      <w:r>
        <w:rPr>
          <w:sz w:val="28"/>
        </w:rPr>
        <w:t>Skulle det oppstå ønske om oppløsning av klubben, må dette i så fall besluttes med minst 2/3 flertall blant alle klubbens medlemmer.</w:t>
      </w:r>
      <w:r>
        <w:rPr>
          <w:sz w:val="28"/>
        </w:rPr>
        <w:br/>
        <w:t>Gjenopprettes ikke klubben innen 2 år, skal klubbens kontantbeholdning og eiendeler skjenkes til et passende formål.</w:t>
      </w: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Default="00674250" w:rsidP="00674250">
      <w:pPr>
        <w:rPr>
          <w:sz w:val="28"/>
        </w:rPr>
      </w:pPr>
    </w:p>
    <w:p w:rsidR="00674250" w:rsidRPr="00674250" w:rsidRDefault="00674250" w:rsidP="00674250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br/>
      </w:r>
    </w:p>
    <w:p w:rsidR="00674250" w:rsidRDefault="00674250" w:rsidP="00674250">
      <w:pPr>
        <w:pBdr>
          <w:bottom w:val="single" w:sz="12" w:space="1" w:color="auto"/>
        </w:pBdr>
        <w:rPr>
          <w:sz w:val="28"/>
        </w:rPr>
      </w:pPr>
    </w:p>
    <w:p w:rsidR="00737524" w:rsidRPr="00674250" w:rsidRDefault="00674250" w:rsidP="00674250">
      <w:pPr>
        <w:rPr>
          <w:sz w:val="16"/>
        </w:rPr>
      </w:pPr>
      <w:r>
        <w:rPr>
          <w:sz w:val="16"/>
        </w:rPr>
        <w:t>Sørlandets Modellbåt Klubb – Klubbvedtekter</w:t>
      </w:r>
    </w:p>
    <w:sectPr w:rsidR="00737524" w:rsidRPr="00674250" w:rsidSect="0073752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24"/>
    <w:rsid w:val="000E077E"/>
    <w:rsid w:val="003A7C7F"/>
    <w:rsid w:val="00436368"/>
    <w:rsid w:val="00476B75"/>
    <w:rsid w:val="004C13A0"/>
    <w:rsid w:val="00533043"/>
    <w:rsid w:val="005D4E91"/>
    <w:rsid w:val="00674250"/>
    <w:rsid w:val="00711F56"/>
    <w:rsid w:val="00737524"/>
    <w:rsid w:val="007B0378"/>
    <w:rsid w:val="00A56C89"/>
    <w:rsid w:val="00AD257D"/>
    <w:rsid w:val="00E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AF7"/>
  <w15:chartTrackingRefBased/>
  <w15:docId w15:val="{AB7E0261-096F-4F8E-A4B3-B1FC3E90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Markset AS</dc:creator>
  <cp:keywords/>
  <dc:description/>
  <cp:lastModifiedBy>Markset AS</cp:lastModifiedBy>
  <cp:revision>2</cp:revision>
  <cp:lastPrinted>2017-11-26T08:35:00Z</cp:lastPrinted>
  <dcterms:created xsi:type="dcterms:W3CDTF">2017-11-26T08:36:00Z</dcterms:created>
  <dcterms:modified xsi:type="dcterms:W3CDTF">2017-11-26T08:36:00Z</dcterms:modified>
</cp:coreProperties>
</file>